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96F1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Pr="00F96F11">
        <w:rPr>
          <w:rFonts w:ascii="Times New Roman" w:hAnsi="Times New Roman" w:cs="Times New Roman"/>
          <w:b/>
          <w:sz w:val="24"/>
          <w:szCs w:val="24"/>
        </w:rPr>
        <w:t>2</w:t>
      </w:r>
      <w:r w:rsidR="00CB7B43">
        <w:rPr>
          <w:rFonts w:ascii="Times New Roman" w:hAnsi="Times New Roman" w:cs="Times New Roman"/>
          <w:b/>
          <w:sz w:val="24"/>
          <w:szCs w:val="24"/>
        </w:rPr>
        <w:t>8</w:t>
      </w:r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9F5" w:rsidRDefault="00CB7B43" w:rsidP="00CB7B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7B43">
        <w:rPr>
          <w:rFonts w:ascii="Times New Roman" w:hAnsi="Times New Roman" w:cs="Times New Roman"/>
          <w:sz w:val="24"/>
          <w:szCs w:val="24"/>
        </w:rPr>
        <w:t xml:space="preserve">Que o Poder Executivo Municipal efetive o levantamento e atualização das ruas vicinais municipais, com placa novas com características polonesas, </w:t>
      </w:r>
      <w:proofErr w:type="spellStart"/>
      <w:r w:rsidRPr="00CB7B43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CB7B43">
        <w:rPr>
          <w:rFonts w:ascii="Times New Roman" w:hAnsi="Times New Roman" w:cs="Times New Roman"/>
          <w:sz w:val="24"/>
          <w:szCs w:val="24"/>
        </w:rPr>
        <w:t xml:space="preserve">: inclusão de </w:t>
      </w:r>
      <w:proofErr w:type="spellStart"/>
      <w:r w:rsidRPr="00CB7B43">
        <w:rPr>
          <w:rFonts w:ascii="Times New Roman" w:hAnsi="Times New Roman" w:cs="Times New Roman"/>
          <w:sz w:val="24"/>
          <w:szCs w:val="24"/>
        </w:rPr>
        <w:t>Witinanki</w:t>
      </w:r>
      <w:proofErr w:type="spellEnd"/>
      <w:r w:rsidRPr="00CB7B43">
        <w:rPr>
          <w:rFonts w:ascii="Times New Roman" w:hAnsi="Times New Roman" w:cs="Times New Roman"/>
          <w:sz w:val="24"/>
          <w:szCs w:val="24"/>
        </w:rPr>
        <w:t xml:space="preserve"> + o nome da rua.</w:t>
      </w:r>
      <w:r w:rsidR="00F96F11" w:rsidRPr="006D79F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D79F5" w:rsidRDefault="006D79F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6D79F5" w:rsidRDefault="006D79F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96F11" w:rsidRPr="006D79F5">
        <w:rPr>
          <w:rFonts w:ascii="Times New Roman" w:hAnsi="Times New Roman" w:cs="Times New Roman"/>
          <w:sz w:val="24"/>
          <w:szCs w:val="24"/>
        </w:rPr>
        <w:t xml:space="preserve"> Sala das sessões, 18 de dezembro de 2025.</w:t>
      </w:r>
    </w:p>
    <w:p w:rsidR="00207425" w:rsidRPr="006D79F5" w:rsidRDefault="0020742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9F5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F11" w:rsidRPr="00F96F11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96F11"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6D79F5"/>
    <w:rsid w:val="0085520E"/>
    <w:rsid w:val="00CB7B43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cp:lastPrinted>2025-12-18T18:55:00Z</cp:lastPrinted>
  <dcterms:created xsi:type="dcterms:W3CDTF">2025-12-18T18:57:00Z</dcterms:created>
  <dcterms:modified xsi:type="dcterms:W3CDTF">2025-12-18T18:57:00Z</dcterms:modified>
</cp:coreProperties>
</file>